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E8BC" w14:textId="77777777" w:rsidR="00F93855" w:rsidRPr="00A2026D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A2026D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08885722" w14:textId="77777777" w:rsidR="005505F9" w:rsidRPr="00A2026D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r w:rsidRPr="00A2026D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A2026D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A2026D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A2026D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14:paraId="718356DD" w14:textId="15C0DE8C" w:rsidR="00F93855" w:rsidRPr="00A2026D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«</w:t>
      </w:r>
      <w:r w:rsidR="002E0571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Բ9648864093</w:t>
      </w:r>
      <w:r w:rsidR="00DA3A85" w:rsidRPr="00A2026D">
        <w:rPr>
          <w:rFonts w:ascii="GHEA Grapalat" w:eastAsia="Sylfaen" w:hAnsi="GHEA Grapalat" w:cs="Sylfaen"/>
          <w:b/>
          <w:bCs/>
          <w:u w:color="000000"/>
        </w:rPr>
        <w:t>»</w:t>
      </w:r>
    </w:p>
    <w:p w14:paraId="1EC903AC" w14:textId="10F8893F" w:rsidR="00A2026D" w:rsidRPr="00A2026D" w:rsidRDefault="00353D91" w:rsidP="00A2026D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bdr w:val="none" w:sz="0" w:space="0" w:color="auto"/>
          <w:lang w:val="it-IT"/>
        </w:rPr>
      </w:pPr>
      <w:r w:rsidRPr="00A2026D">
        <w:rPr>
          <w:rFonts w:ascii="GHEA Grapalat" w:hAnsi="GHEA Grapalat" w:cs="Sylfaen"/>
          <w:b/>
          <w:bCs/>
          <w:sz w:val="20"/>
          <w:lang w:val="hy-AM"/>
        </w:rPr>
        <w:t>«</w:t>
      </w:r>
      <w:r w:rsidR="00864B87" w:rsidRPr="00A2026D">
        <w:rPr>
          <w:rFonts w:ascii="GHEA Grapalat" w:hAnsi="GHEA Grapalat" w:cs="Sylfaen"/>
          <w:b/>
          <w:bCs/>
          <w:sz w:val="20"/>
          <w:lang w:val="af-ZA"/>
        </w:rPr>
        <w:t xml:space="preserve">Երևանի հ. </w:t>
      </w:r>
      <w:r w:rsidR="002E0571">
        <w:rPr>
          <w:rFonts w:ascii="GHEA Grapalat" w:hAnsi="GHEA Grapalat" w:cs="Sylfaen"/>
          <w:b/>
          <w:bCs/>
          <w:sz w:val="20"/>
          <w:lang w:val="hy-AM"/>
        </w:rPr>
        <w:t>37</w:t>
      </w:r>
      <w:r w:rsidR="001E5BF8" w:rsidRPr="00A2026D">
        <w:rPr>
          <w:rFonts w:ascii="GHEA Grapalat" w:hAnsi="GHEA Grapalat" w:cs="Sylfaen"/>
          <w:b/>
          <w:bCs/>
          <w:sz w:val="20"/>
          <w:lang w:val="af-ZA"/>
        </w:rPr>
        <w:t xml:space="preserve"> մսուր-մանկապարտեզ</w:t>
      </w:r>
      <w:r w:rsidRPr="00A2026D">
        <w:rPr>
          <w:rFonts w:ascii="GHEA Grapalat" w:hAnsi="GHEA Grapalat" w:cs="Sylfaen"/>
          <w:b/>
          <w:bCs/>
          <w:sz w:val="20"/>
          <w:lang w:val="hy-AM"/>
        </w:rPr>
        <w:t>»</w:t>
      </w:r>
      <w:r w:rsidR="00864B87" w:rsidRPr="00A2026D">
        <w:rPr>
          <w:rFonts w:ascii="GHEA Grapalat" w:hAnsi="GHEA Grapalat" w:cs="Sylfaen"/>
          <w:b/>
          <w:bCs/>
          <w:sz w:val="20"/>
          <w:lang w:val="af-ZA"/>
        </w:rPr>
        <w:t xml:space="preserve">  ՀՈԱԿ</w:t>
      </w:r>
      <w:r w:rsidR="00083A55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-</w:t>
      </w:r>
      <w:r w:rsidR="00083A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 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«</w:t>
      </w:r>
      <w:r w:rsidR="00A2026D" w:rsidRPr="00A2026D">
        <w:rPr>
          <w:rFonts w:ascii="GHEA Grapalat" w:hAnsi="GHEA Grapalat" w:cs="Sylfaen"/>
          <w:b/>
          <w:bCs/>
          <w:sz w:val="20"/>
          <w:lang w:val="hy-AM"/>
        </w:rPr>
        <w:t>Գազասպառման համակարգի տեխ. սպասարկում</w:t>
      </w:r>
      <w:r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»</w:t>
      </w: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ձեռքբերման</w:t>
      </w:r>
      <w:r w:rsidR="00085D8B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2E0571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Բ9648864093</w:t>
      </w:r>
      <w:r w:rsidR="00707602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</w:t>
      </w:r>
      <w:r w:rsidR="001E5BF8" w:rsidRPr="00A2026D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մասին տեղեկատվությունը`</w:t>
      </w:r>
      <w:r w:rsidR="001E5BF8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համաձյան </w:t>
      </w:r>
      <w:r w:rsidR="00A2026D" w:rsidRPr="00A2026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որի`</w:t>
      </w:r>
    </w:p>
    <w:p w14:paraId="209EA99D" w14:textId="77777777" w:rsidR="00A2026D" w:rsidRPr="00A2026D" w:rsidRDefault="00A2026D" w:rsidP="00A2026D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lang w:val="it-IT"/>
        </w:rPr>
      </w:pPr>
    </w:p>
    <w:p w14:paraId="01DDB47F" w14:textId="77777777" w:rsidR="00A2026D" w:rsidRPr="00A2026D" w:rsidRDefault="00A2026D" w:rsidP="00A2026D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20"/>
          <w:szCs w:val="20"/>
          <w:lang w:val="it-IT"/>
        </w:rPr>
      </w:pPr>
      <w:proofErr w:type="spellStart"/>
      <w:r w:rsidRPr="00A2026D">
        <w:rPr>
          <w:rFonts w:ascii="GHEA Grapalat" w:eastAsia="Sylfaen" w:hAnsi="GHEA Grapalat" w:cs="Sylfaen"/>
          <w:b/>
          <w:bCs/>
          <w:sz w:val="20"/>
          <w:szCs w:val="20"/>
        </w:rPr>
        <w:t>Չափաբաժին</w:t>
      </w:r>
      <w:proofErr w:type="spellEnd"/>
      <w:r w:rsidRPr="00A2026D">
        <w:rPr>
          <w:rFonts w:ascii="GHEA Grapalat" w:eastAsia="Sylfaen" w:hAnsi="GHEA Grapalat" w:cs="Sylfaen"/>
          <w:b/>
          <w:bCs/>
          <w:sz w:val="20"/>
          <w:szCs w:val="20"/>
          <w:lang w:val="it-IT"/>
        </w:rPr>
        <w:t xml:space="preserve"> 1</w:t>
      </w:r>
      <w:r w:rsidRPr="00A2026D">
        <w:rPr>
          <w:rFonts w:ascii="GHEA Grapalat" w:eastAsia="Sylfaen" w:hAnsi="GHEA Grapalat" w:cs="Sylfaen"/>
          <w:b/>
          <w:bCs/>
          <w:sz w:val="20"/>
          <w:szCs w:val="20"/>
        </w:rPr>
        <w:t>։</w:t>
      </w:r>
    </w:p>
    <w:p w14:paraId="3162120D" w14:textId="33EE84E4" w:rsidR="00A2026D" w:rsidRPr="00A2026D" w:rsidRDefault="00A2026D" w:rsidP="00A2026D">
      <w:pPr>
        <w:jc w:val="both"/>
        <w:rPr>
          <w:rFonts w:ascii="GHEA Grapalat" w:eastAsia="Sylfaen" w:hAnsi="GHEA Grapalat" w:cs="Sylfaen"/>
          <w:b/>
          <w:bCs/>
          <w:sz w:val="20"/>
          <w:szCs w:val="20"/>
          <w:lang w:val="it-IT"/>
        </w:rPr>
      </w:pPr>
      <w:r w:rsidRPr="00A2026D">
        <w:rPr>
          <w:rFonts w:ascii="GHEA Grapalat" w:eastAsia="Sylfaen" w:hAnsi="GHEA Grapalat" w:cs="Sylfaen"/>
          <w:sz w:val="20"/>
          <w:szCs w:val="20"/>
          <w:lang w:val="hy-AM"/>
        </w:rPr>
        <w:t xml:space="preserve">Գնման առարկա է հանդիսանում` </w:t>
      </w:r>
      <w:bookmarkStart w:id="0" w:name="_GoBack"/>
      <w:r w:rsidRPr="002E0571">
        <w:rPr>
          <w:rFonts w:ascii="GHEA Grapalat" w:hAnsi="GHEA Grapalat" w:cs="Sylfaen"/>
          <w:sz w:val="20"/>
          <w:szCs w:val="20"/>
          <w:lang w:val="hy-AM"/>
        </w:rPr>
        <w:t>Ծխատար և օդատար ուղղիների ստուգում, ակտի վկայագրում</w:t>
      </w:r>
      <w:bookmarkEnd w:id="0"/>
    </w:p>
    <w:p w14:paraId="1A5B531F" w14:textId="77777777" w:rsidR="00A2026D" w:rsidRPr="00A2026D" w:rsidRDefault="00A2026D" w:rsidP="00A2026D">
      <w:pPr>
        <w:jc w:val="both"/>
        <w:rPr>
          <w:rFonts w:ascii="GHEA Grapalat" w:eastAsia="Times New Roman" w:hAnsi="GHEA Grapalat" w:cs="Tahoma"/>
          <w:color w:val="000000"/>
          <w:sz w:val="18"/>
          <w:szCs w:val="18"/>
          <w:bdr w:val="none" w:sz="0" w:space="0" w:color="auto" w:frame="1"/>
          <w:lang w:val="it-IT"/>
        </w:rPr>
      </w:pPr>
    </w:p>
    <w:tbl>
      <w:tblPr>
        <w:tblW w:w="1068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"/>
        <w:gridCol w:w="2333"/>
        <w:gridCol w:w="2692"/>
        <w:gridCol w:w="2857"/>
        <w:gridCol w:w="2347"/>
      </w:tblGrid>
      <w:tr w:rsidR="00A2026D" w:rsidRPr="00A2026D" w14:paraId="3DB0C9AE" w14:textId="77777777" w:rsidTr="00A2026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9080F0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bdr w:val="none" w:sz="0" w:space="0" w:color="auto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Հ/Հ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AF4544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00FF84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Հրավերի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պահանջներին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համապատասխանող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հայտեր</w:t>
            </w:r>
            <w:proofErr w:type="spellEnd"/>
          </w:p>
          <w:p w14:paraId="42576589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համապատասխանելու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դեպքում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նշել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“X”/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DF18E7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Հրավերի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պահանջներին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չհամապատասխանող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հայտեր</w:t>
            </w:r>
            <w:proofErr w:type="spellEnd"/>
          </w:p>
          <w:p w14:paraId="62CB317B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չհամապատասխանելու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դեպքում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նշել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36142D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Անհամապատասխանության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համառոտնկարագրույթուն</w:t>
            </w:r>
            <w:proofErr w:type="spellEnd"/>
          </w:p>
        </w:tc>
      </w:tr>
      <w:tr w:rsidR="00A2026D" w:rsidRPr="00A2026D" w14:paraId="48EA22C8" w14:textId="77777777" w:rsidTr="00A2026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5EF0E" w14:textId="77777777" w:rsidR="00A2026D" w:rsidRPr="00A2026D" w:rsidRDefault="00A2026D">
            <w:pPr>
              <w:pStyle w:val="a"/>
              <w:spacing w:line="276" w:lineRule="auto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</w:rPr>
            </w:pPr>
            <w:r w:rsidRPr="00A202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1</w:t>
            </w:r>
            <w:r w:rsidRPr="00A2026D">
              <w:rPr>
                <w:rFonts w:ascii="GHEA Grapalat" w:eastAsia="Sylfae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20B392" w14:textId="443F3B14" w:rsidR="00A2026D" w:rsidRPr="00A2026D" w:rsidRDefault="00A2026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2026D">
              <w:rPr>
                <w:rFonts w:ascii="GHEA Grapalat" w:hAnsi="GHEA Grapalat"/>
                <w:bCs/>
                <w:sz w:val="16"/>
                <w:szCs w:val="16"/>
              </w:rPr>
              <w:t>ԱՆՆԱ ԲԱԲԱՅԱՆ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95A674" w14:textId="77777777" w:rsidR="00A2026D" w:rsidRPr="00A2026D" w:rsidRDefault="00A2026D">
            <w:pPr>
              <w:pStyle w:val="a"/>
              <w:spacing w:line="276" w:lineRule="auto"/>
              <w:ind w:firstLine="709"/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</w:pPr>
            <w:r w:rsidRPr="00A2026D"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  <w:t>X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F95BE" w14:textId="77777777" w:rsidR="00A2026D" w:rsidRPr="00A2026D" w:rsidRDefault="00A2026D">
            <w:pPr>
              <w:pStyle w:val="a"/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07F8D" w14:textId="77777777" w:rsidR="00A2026D" w:rsidRPr="00A2026D" w:rsidRDefault="00A2026D">
            <w:pPr>
              <w:pStyle w:val="a"/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lang w:val="it-IT"/>
              </w:rPr>
            </w:pPr>
          </w:p>
        </w:tc>
      </w:tr>
    </w:tbl>
    <w:p w14:paraId="59453556" w14:textId="77777777" w:rsidR="00A2026D" w:rsidRPr="00A2026D" w:rsidRDefault="00A2026D" w:rsidP="00A2026D">
      <w:pPr>
        <w:pStyle w:val="a"/>
        <w:spacing w:line="360" w:lineRule="auto"/>
        <w:jc w:val="both"/>
        <w:rPr>
          <w:rFonts w:ascii="GHEA Grapalat" w:eastAsia="Sylfaen" w:hAnsi="GHEA Grapalat" w:cs="Sylfaen"/>
          <w:sz w:val="8"/>
          <w:szCs w:val="8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6"/>
        <w:gridCol w:w="2909"/>
        <w:gridCol w:w="2278"/>
        <w:gridCol w:w="2641"/>
      </w:tblGrid>
      <w:tr w:rsidR="00A2026D" w:rsidRPr="00A2026D" w14:paraId="26FEEF17" w14:textId="77777777" w:rsidTr="00A2026D">
        <w:trPr>
          <w:trHeight w:val="2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068C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Մասնակցիզբաղեցրածտեղերը</w:t>
            </w:r>
            <w:proofErr w:type="spellEnd"/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0EB1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Մասնակցիանվանումը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4A02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Ընտրված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մասնակից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ընտրված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համար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նշել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“X”/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00ED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Մասնակցի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առաջարկած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գին</w:t>
            </w:r>
            <w:proofErr w:type="spellEnd"/>
          </w:p>
          <w:p w14:paraId="2B884D01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</w:pPr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առանց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 xml:space="preserve"> ԱԱՀ, </w:t>
            </w:r>
            <w:proofErr w:type="spellStart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ՀՀդրամ</w:t>
            </w:r>
            <w:proofErr w:type="spellEnd"/>
            <w:r w:rsidRPr="00A2026D">
              <w:rPr>
                <w:rFonts w:ascii="GHEA Grapalat" w:eastAsia="Sylfaen" w:hAnsi="GHEA Grapalat" w:cs="Sylfaen"/>
                <w:b/>
                <w:bCs/>
                <w:sz w:val="12"/>
                <w:szCs w:val="12"/>
              </w:rPr>
              <w:t>/</w:t>
            </w:r>
          </w:p>
        </w:tc>
      </w:tr>
      <w:tr w:rsidR="00A2026D" w:rsidRPr="00A2026D" w14:paraId="1DD871A6" w14:textId="77777777" w:rsidTr="00A2026D">
        <w:trPr>
          <w:trHeight w:val="2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0306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</w:pPr>
            <w:r w:rsidRPr="00A2026D"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C376" w14:textId="032423E0" w:rsidR="00A2026D" w:rsidRPr="00A2026D" w:rsidRDefault="00A2026D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2026D">
              <w:rPr>
                <w:rFonts w:ascii="GHEA Grapalat" w:hAnsi="GHEA Grapalat"/>
                <w:bCs/>
                <w:sz w:val="16"/>
                <w:szCs w:val="16"/>
              </w:rPr>
              <w:t>ԱՆՆԱ ԲԱԲԱՅԱՆ ԱՁ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66E3E" w14:textId="77777777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</w:pPr>
            <w:r w:rsidRPr="00A2026D">
              <w:rPr>
                <w:rFonts w:ascii="GHEA Grapalat" w:eastAsia="Sylfaen" w:hAnsi="GHEA Grapalat" w:cs="Sylfaen"/>
                <w:sz w:val="18"/>
                <w:szCs w:val="18"/>
                <w:lang w:val="it-IT"/>
              </w:rPr>
              <w:t>X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1B6A" w14:textId="2C52260A" w:rsidR="00A2026D" w:rsidRPr="00A2026D" w:rsidRDefault="00A2026D">
            <w:pPr>
              <w:pStyle w:val="a"/>
              <w:spacing w:line="276" w:lineRule="auto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A2026D">
              <w:rPr>
                <w:rFonts w:ascii="GHEA Grapalat" w:hAnsi="GHEA Grapalat"/>
                <w:shd w:val="clear" w:color="auto" w:fill="FFFFFF"/>
                <w:lang w:val="hy-AM"/>
              </w:rPr>
              <w:t>4</w:t>
            </w:r>
            <w:r w:rsidRPr="00A2026D">
              <w:rPr>
                <w:rFonts w:ascii="GHEA Grapalat" w:hAnsi="GHEA Grapalat"/>
                <w:shd w:val="clear" w:color="auto" w:fill="FFFFFF"/>
              </w:rPr>
              <w:t>8</w:t>
            </w:r>
            <w:r w:rsidRPr="00A2026D">
              <w:rPr>
                <w:rFonts w:ascii="GHEA Grapalat" w:hAnsi="GHEA Grapalat"/>
                <w:shd w:val="clear" w:color="auto" w:fill="FFFFFF"/>
                <w:lang w:val="hy-AM"/>
              </w:rPr>
              <w:t xml:space="preserve"> 000</w:t>
            </w:r>
          </w:p>
        </w:tc>
      </w:tr>
    </w:tbl>
    <w:p w14:paraId="503D5238" w14:textId="2C4644C5" w:rsidR="00F93855" w:rsidRPr="00A2026D" w:rsidRDefault="00F93855" w:rsidP="00A2026D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5B87FE4A" w14:textId="59F567E2" w:rsidR="00A9549F" w:rsidRPr="00A2026D" w:rsidRDefault="0087692B" w:rsidP="00BC77D8">
      <w:pPr>
        <w:pStyle w:val="a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2E0571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Բ9648864093</w:t>
      </w:r>
      <w:r w:rsidR="00A9549F"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» ծածկագրով գնման ընթացակարգի ընտրված մասնակից է </w:t>
      </w:r>
      <w:r w:rsidR="00A2026D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 xml:space="preserve">ԱՆՆԱ ԲԱԲԱՅԱՆ ԱՁ </w:t>
      </w:r>
      <w:r w:rsidR="00530F9C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-</w:t>
      </w:r>
      <w:r w:rsidR="00A9549F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ն</w:t>
      </w:r>
      <w:r w:rsidR="00210817" w:rsidRPr="00A2026D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։</w:t>
      </w:r>
    </w:p>
    <w:p w14:paraId="0B3355D2" w14:textId="678243F0" w:rsidR="00193C26" w:rsidRPr="00A2026D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193C26"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Գնումների մասին</w:t>
      </w:r>
      <w:r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»</w:t>
      </w:r>
      <w:r w:rsidR="00193C26" w:rsidRPr="00A2026D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B701335" w14:textId="77777777" w:rsidR="00085D8B" w:rsidRPr="00A2026D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59DC1C1" w14:textId="0531363D" w:rsidR="00BD4D8F" w:rsidRPr="00A2026D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353D91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1E5BF8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43 մսուր-մանկապարտեզ</w:t>
      </w:r>
      <w:r w:rsidR="00353D91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A202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 ՀՈԱԿ</w:t>
      </w:r>
    </w:p>
    <w:sectPr w:rsidR="00BD4D8F" w:rsidRPr="00A2026D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7AE95" w14:textId="77777777" w:rsidR="005B4912" w:rsidRDefault="005B4912" w:rsidP="004D58E5">
      <w:r>
        <w:separator/>
      </w:r>
    </w:p>
  </w:endnote>
  <w:endnote w:type="continuationSeparator" w:id="0">
    <w:p w14:paraId="78C36D12" w14:textId="77777777" w:rsidR="005B4912" w:rsidRDefault="005B491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7C20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59AC" w14:textId="77777777" w:rsidR="005B4912" w:rsidRDefault="005B4912" w:rsidP="004D58E5">
      <w:r>
        <w:separator/>
      </w:r>
    </w:p>
  </w:footnote>
  <w:footnote w:type="continuationSeparator" w:id="0">
    <w:p w14:paraId="0522C177" w14:textId="77777777" w:rsidR="005B4912" w:rsidRDefault="005B491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79C2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20B4"/>
    <w:rsid w:val="001E3046"/>
    <w:rsid w:val="001E5BF8"/>
    <w:rsid w:val="001F3CA8"/>
    <w:rsid w:val="001F4EF7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0571"/>
    <w:rsid w:val="002E5E53"/>
    <w:rsid w:val="00336437"/>
    <w:rsid w:val="003366BD"/>
    <w:rsid w:val="00353D91"/>
    <w:rsid w:val="00376D2D"/>
    <w:rsid w:val="003B24AD"/>
    <w:rsid w:val="003C5090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A1AC8"/>
    <w:rsid w:val="004D2B8D"/>
    <w:rsid w:val="004D369D"/>
    <w:rsid w:val="004D58E5"/>
    <w:rsid w:val="004F2C46"/>
    <w:rsid w:val="00500F97"/>
    <w:rsid w:val="00505F5C"/>
    <w:rsid w:val="00515608"/>
    <w:rsid w:val="00530F9C"/>
    <w:rsid w:val="005505F9"/>
    <w:rsid w:val="0055194C"/>
    <w:rsid w:val="00560271"/>
    <w:rsid w:val="005626A1"/>
    <w:rsid w:val="00567C44"/>
    <w:rsid w:val="00571E84"/>
    <w:rsid w:val="00591123"/>
    <w:rsid w:val="005A563B"/>
    <w:rsid w:val="005B4912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50BAD"/>
    <w:rsid w:val="007622B2"/>
    <w:rsid w:val="00777D87"/>
    <w:rsid w:val="00785245"/>
    <w:rsid w:val="007A7D8B"/>
    <w:rsid w:val="007B2915"/>
    <w:rsid w:val="007D3FA9"/>
    <w:rsid w:val="00803C1A"/>
    <w:rsid w:val="008369A7"/>
    <w:rsid w:val="00853D05"/>
    <w:rsid w:val="00854679"/>
    <w:rsid w:val="00864B87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2026D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81259"/>
    <w:rsid w:val="00C97A3B"/>
    <w:rsid w:val="00CE61D9"/>
    <w:rsid w:val="00CF5FE0"/>
    <w:rsid w:val="00D055D6"/>
    <w:rsid w:val="00D26118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51D6F"/>
    <w:rsid w:val="00F851F2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1867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80</cp:revision>
  <cp:lastPrinted>2020-12-17T11:46:00Z</cp:lastPrinted>
  <dcterms:created xsi:type="dcterms:W3CDTF">2018-11-06T06:49:00Z</dcterms:created>
  <dcterms:modified xsi:type="dcterms:W3CDTF">2023-04-27T18:48:00Z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1a97411b55ed58905f5509cc20fc46e385e6b1f8c4ea216fdb1924fbd83ec08f</vt:lpwstr>
  </property>
</Properties>
</file>